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C4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  <w:r w:rsidRPr="005C2FF7"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  <w:t>TENDERS/QUOTATIONS:</w:t>
      </w:r>
    </w:p>
    <w:p w:rsidR="000966C4" w:rsidRPr="005C2FF7" w:rsidRDefault="000966C4" w:rsidP="000966C4">
      <w:pPr>
        <w:pStyle w:val="BodyText"/>
        <w:ind w:left="284"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5C2FF7">
        <w:rPr>
          <w:rFonts w:ascii="Palatino Linotype" w:hAnsi="Palatino Linotype"/>
          <w:color w:val="000000"/>
          <w:sz w:val="28"/>
          <w:szCs w:val="28"/>
        </w:rPr>
        <w:t>(</w:t>
      </w:r>
      <w:r w:rsidRPr="005C2FF7">
        <w:rPr>
          <w:rFonts w:ascii="Palatino Linotype" w:hAnsi="Palatino Linotype"/>
          <w:sz w:val="28"/>
          <w:szCs w:val="28"/>
        </w:rPr>
        <w:t xml:space="preserve">Ref.: SKU/XIX Convocation/Gold Medal/2021, </w:t>
      </w:r>
      <w:r w:rsidRPr="005C2FF7">
        <w:rPr>
          <w:rFonts w:ascii="Palatino Linotype" w:hAnsi="Palatino Linotype"/>
          <w:color w:val="000000"/>
          <w:sz w:val="28"/>
          <w:szCs w:val="28"/>
        </w:rPr>
        <w:t xml:space="preserve">dated </w:t>
      </w:r>
      <w:r>
        <w:rPr>
          <w:rFonts w:ascii="Palatino Linotype" w:hAnsi="Palatino Linotype"/>
          <w:color w:val="000000"/>
          <w:sz w:val="28"/>
          <w:szCs w:val="28"/>
        </w:rPr>
        <w:t>10</w:t>
      </w:r>
      <w:r w:rsidRPr="005C2FF7">
        <w:rPr>
          <w:rFonts w:ascii="Palatino Linotype" w:hAnsi="Palatino Linotype"/>
          <w:color w:val="000000"/>
          <w:sz w:val="28"/>
          <w:szCs w:val="28"/>
        </w:rPr>
        <w:t>.02.2021)</w:t>
      </w:r>
    </w:p>
    <w:p w:rsidR="000966C4" w:rsidRPr="005C2FF7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0966C4" w:rsidRPr="00034E5A" w:rsidRDefault="000966C4" w:rsidP="000966C4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10</w:t>
      </w:r>
      <w:r w:rsidRPr="00034E5A"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-02-2021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: Sealed Quotations invited from reputed firms for purchase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/ printing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of the following items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in connection with XIX Convocation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or before 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>1</w:t>
      </w:r>
      <w:r>
        <w:rPr>
          <w:rFonts w:ascii="Palatino Linotype" w:hAnsi="Palatino Linotype"/>
          <w:b/>
          <w:color w:val="000000"/>
          <w:sz w:val="28"/>
          <w:szCs w:val="28"/>
        </w:rPr>
        <w:t>7</w:t>
      </w:r>
      <w:r w:rsidRPr="00034E5A">
        <w:rPr>
          <w:rFonts w:ascii="Palatino Linotype" w:hAnsi="Palatino Linotype"/>
          <w:b/>
          <w:color w:val="000000"/>
          <w:sz w:val="28"/>
          <w:szCs w:val="28"/>
          <w:vertAlign w:val="superscript"/>
        </w:rPr>
        <w:t>th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 xml:space="preserve"> February 2021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 in a sealed cover by 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 xml:space="preserve">Registered post/Speed post </w:t>
      </w:r>
    </w:p>
    <w:p w:rsidR="000966C4" w:rsidRPr="005C2FF7" w:rsidRDefault="000966C4" w:rsidP="000966C4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0966C4" w:rsidRPr="008A2D7D" w:rsidRDefault="000966C4" w:rsidP="000966C4">
      <w:pPr>
        <w:shd w:val="clear" w:color="auto" w:fill="FFFFFF"/>
        <w:ind w:left="720"/>
        <w:jc w:val="both"/>
        <w:rPr>
          <w:rFonts w:ascii="Palatino Linotype" w:hAnsi="Palatino Linotype" w:cs="Segoe UI"/>
          <w:sz w:val="28"/>
          <w:szCs w:val="28"/>
        </w:rPr>
      </w:pPr>
      <w:r w:rsidRPr="008A2D7D">
        <w:rPr>
          <w:rFonts w:ascii="Book Antiqua" w:hAnsi="Book Antiqua" w:cs="Segoe UI"/>
          <w:sz w:val="28"/>
          <w:szCs w:val="28"/>
        </w:rPr>
        <w:t xml:space="preserve">Gold Medal (Maximum </w:t>
      </w:r>
      <w:proofErr w:type="gramStart"/>
      <w:r w:rsidRPr="008A2D7D">
        <w:rPr>
          <w:rFonts w:ascii="Book Antiqua" w:hAnsi="Book Antiqua" w:cs="Segoe UI"/>
          <w:sz w:val="28"/>
          <w:szCs w:val="28"/>
        </w:rPr>
        <w:t>weight  silver32</w:t>
      </w:r>
      <w:proofErr w:type="gramEnd"/>
      <w:r w:rsidRPr="008A2D7D">
        <w:rPr>
          <w:rFonts w:ascii="Book Antiqua" w:hAnsi="Book Antiqua" w:cs="Segoe UI"/>
          <w:sz w:val="28"/>
          <w:szCs w:val="28"/>
        </w:rPr>
        <w:t xml:space="preserve">-35 </w:t>
      </w:r>
      <w:proofErr w:type="spellStart"/>
      <w:r w:rsidRPr="008A2D7D">
        <w:rPr>
          <w:rFonts w:ascii="Book Antiqua" w:hAnsi="Book Antiqua" w:cs="Segoe UI"/>
          <w:sz w:val="28"/>
          <w:szCs w:val="28"/>
        </w:rPr>
        <w:t>grms</w:t>
      </w:r>
      <w:proofErr w:type="spellEnd"/>
      <w:r w:rsidRPr="008A2D7D">
        <w:rPr>
          <w:rFonts w:ascii="Book Antiqua" w:hAnsi="Book Antiqua" w:cs="Segoe UI"/>
          <w:sz w:val="28"/>
          <w:szCs w:val="28"/>
        </w:rPr>
        <w:t xml:space="preserve">, gold polishing,  </w:t>
      </w:r>
      <w:proofErr w:type="spellStart"/>
      <w:r w:rsidRPr="008A2D7D">
        <w:rPr>
          <w:rFonts w:ascii="Book Antiqua" w:hAnsi="Book Antiqua" w:cs="Segoe UI"/>
          <w:sz w:val="28"/>
          <w:szCs w:val="28"/>
        </w:rPr>
        <w:t>stickering</w:t>
      </w:r>
      <w:proofErr w:type="spellEnd"/>
      <w:r w:rsidRPr="008A2D7D">
        <w:rPr>
          <w:rFonts w:ascii="Book Antiqua" w:hAnsi="Book Antiqua" w:cs="Segoe UI"/>
          <w:sz w:val="28"/>
          <w:szCs w:val="28"/>
        </w:rPr>
        <w:t xml:space="preserve"> of each name of gold </w:t>
      </w:r>
      <w:proofErr w:type="spellStart"/>
      <w:r w:rsidRPr="008A2D7D">
        <w:rPr>
          <w:rFonts w:ascii="Book Antiqua" w:hAnsi="Book Antiqua" w:cs="Segoe UI"/>
          <w:sz w:val="28"/>
          <w:szCs w:val="28"/>
        </w:rPr>
        <w:t>medalistson</w:t>
      </w:r>
      <w:proofErr w:type="spellEnd"/>
      <w:r w:rsidRPr="008A2D7D">
        <w:rPr>
          <w:rFonts w:ascii="Book Antiqua" w:hAnsi="Book Antiqua" w:cs="Segoe UI"/>
          <w:sz w:val="28"/>
          <w:szCs w:val="28"/>
        </w:rPr>
        <w:t xml:space="preserve"> the backside of gold medal, ribbons </w:t>
      </w:r>
      <w:r>
        <w:rPr>
          <w:rFonts w:ascii="Book Antiqua" w:hAnsi="Book Antiqua" w:cs="Segoe UI"/>
          <w:sz w:val="28"/>
          <w:szCs w:val="28"/>
        </w:rPr>
        <w:t xml:space="preserve">) </w:t>
      </w:r>
      <w:r w:rsidRPr="008A2D7D">
        <w:rPr>
          <w:rFonts w:ascii="Book Antiqua" w:hAnsi="Book Antiqua" w:cs="Segoe UI"/>
          <w:sz w:val="28"/>
          <w:szCs w:val="28"/>
        </w:rPr>
        <w:t xml:space="preserve">and boxes </w:t>
      </w:r>
      <w:r>
        <w:rPr>
          <w:rFonts w:ascii="Book Antiqua" w:hAnsi="Book Antiqua" w:cs="Segoe UI"/>
          <w:sz w:val="28"/>
          <w:szCs w:val="28"/>
        </w:rPr>
        <w:t xml:space="preserve">– each number including GST </w:t>
      </w:r>
    </w:p>
    <w:p w:rsidR="000966C4" w:rsidRDefault="000966C4" w:rsidP="000966C4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0966C4" w:rsidRPr="00034E5A" w:rsidRDefault="000966C4" w:rsidP="000966C4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>The quotations should be in the name of 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Registrar, S.K. University, </w:t>
      </w:r>
      <w:proofErr w:type="spellStart"/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Anantapur</w:t>
      </w:r>
      <w:proofErr w:type="spellEnd"/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- 515 003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Pradesh.</w:t>
      </w:r>
    </w:p>
    <w:p w:rsidR="000966C4" w:rsidRPr="00034E5A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Last date for quotation to reach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“The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 Registrar, S.K. University, </w:t>
      </w:r>
      <w:proofErr w:type="spellStart"/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Anantapur</w:t>
      </w:r>
      <w:proofErr w:type="spellEnd"/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- 515 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003 Andhra Pradesh</w:t>
      </w:r>
      <w:r>
        <w:rPr>
          <w:rFonts w:ascii="Palatino Linotype" w:hAnsi="Palatino Linotype"/>
          <w:color w:val="000000"/>
          <w:sz w:val="28"/>
          <w:szCs w:val="28"/>
        </w:rPr>
        <w:t>”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or before1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7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-02-2021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,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5:00 P.M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.              </w:t>
      </w:r>
    </w:p>
    <w:p w:rsidR="000966C4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Payment will be made against the supply of Item.</w:t>
      </w:r>
    </w:p>
    <w:p w:rsidR="000966C4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quotation should be contain  GST number </w:t>
      </w:r>
    </w:p>
    <w:p w:rsidR="000966C4" w:rsidRPr="00EF1E2D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/>
          <w:color w:val="000000"/>
          <w:sz w:val="28"/>
          <w:szCs w:val="28"/>
        </w:rPr>
        <w:t>S</w:t>
      </w:r>
      <w:r w:rsidRPr="00034E5A">
        <w:rPr>
          <w:rFonts w:ascii="Palatino Linotype" w:hAnsi="Palatino Linotype"/>
          <w:color w:val="000000"/>
          <w:sz w:val="28"/>
          <w:szCs w:val="28"/>
        </w:rPr>
        <w:t>ti</w:t>
      </w:r>
      <w:r>
        <w:rPr>
          <w:rFonts w:ascii="Palatino Linotype" w:hAnsi="Palatino Linotype"/>
          <w:color w:val="000000"/>
          <w:sz w:val="28"/>
          <w:szCs w:val="28"/>
        </w:rPr>
        <w:t>pulate the full terms &amp; condition</w:t>
      </w:r>
    </w:p>
    <w:p w:rsidR="000966C4" w:rsidRDefault="000966C4" w:rsidP="000966C4">
      <w:pPr>
        <w:pStyle w:val="BodyText"/>
        <w:autoSpaceDE w:val="0"/>
        <w:autoSpaceDN w:val="0"/>
        <w:adjustRightInd w:val="0"/>
        <w:ind w:left="284" w:right="-432"/>
        <w:jc w:val="both"/>
        <w:rPr>
          <w:rFonts w:ascii="Book Antiqua" w:hAnsi="Book Antiqua" w:cs="Arial"/>
          <w:sz w:val="24"/>
          <w:szCs w:val="24"/>
        </w:rPr>
      </w:pPr>
    </w:p>
    <w:p w:rsidR="000966C4" w:rsidRDefault="000966C4" w:rsidP="000966C4">
      <w:pPr>
        <w:pStyle w:val="BodyText"/>
        <w:autoSpaceDE w:val="0"/>
        <w:autoSpaceDN w:val="0"/>
        <w:adjustRightInd w:val="0"/>
        <w:ind w:left="284" w:right="-432"/>
        <w:jc w:val="both"/>
        <w:rPr>
          <w:rFonts w:ascii="Book Antiqua" w:hAnsi="Book Antiqua" w:cs="Arial"/>
          <w:sz w:val="24"/>
          <w:szCs w:val="24"/>
        </w:rPr>
      </w:pPr>
    </w:p>
    <w:p w:rsidR="000966C4" w:rsidRPr="005C2FF7" w:rsidRDefault="000966C4" w:rsidP="000966C4">
      <w:pPr>
        <w:pStyle w:val="BodyText"/>
        <w:ind w:left="284"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0966C4" w:rsidRPr="005C2FF7" w:rsidRDefault="000966C4" w:rsidP="000966C4">
      <w:pPr>
        <w:pStyle w:val="Title"/>
        <w:ind w:right="-432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:rsidR="000966C4" w:rsidRPr="005C2FF7" w:rsidRDefault="000966C4" w:rsidP="000966C4">
      <w:pPr>
        <w:pStyle w:val="BodyText"/>
        <w:ind w:right="-432"/>
        <w:jc w:val="both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C2FF7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 xml:space="preserve">Note: All firms should enclose GST certificate of Registration forms along with their quotations or </w:t>
      </w:r>
      <w:proofErr w:type="spellStart"/>
      <w:r w:rsidRPr="005C2FF7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>other wise</w:t>
      </w:r>
      <w:proofErr w:type="spellEnd"/>
      <w:r w:rsidRPr="005C2FF7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 xml:space="preserve"> quotation is invalid. </w:t>
      </w:r>
    </w:p>
    <w:p w:rsidR="000966C4" w:rsidRPr="005C2FF7" w:rsidRDefault="000966C4" w:rsidP="000966C4">
      <w:pPr>
        <w:pStyle w:val="BodyText"/>
        <w:ind w:right="-432"/>
        <w:jc w:val="both"/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</w:pPr>
    </w:p>
    <w:p w:rsidR="000966C4" w:rsidRDefault="000966C4" w:rsidP="000966C4">
      <w:pPr>
        <w:pStyle w:val="Title"/>
        <w:rPr>
          <w:rFonts w:ascii="Sylfaen" w:hAnsi="Sylfaen"/>
          <w:b/>
          <w:bCs/>
          <w:sz w:val="36"/>
          <w:szCs w:val="36"/>
        </w:rPr>
      </w:pPr>
    </w:p>
    <w:p w:rsidR="000966C4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0966C4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0966C4" w:rsidRDefault="000966C4" w:rsidP="000966C4">
      <w:pPr>
        <w:ind w:right="-90"/>
        <w:jc w:val="both"/>
      </w:pPr>
    </w:p>
    <w:p w:rsidR="000966C4" w:rsidRDefault="000966C4" w:rsidP="000966C4"/>
    <w:p w:rsidR="006838AF" w:rsidRDefault="006838AF"/>
    <w:sectPr w:rsidR="006838AF" w:rsidSect="006012D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D18"/>
    <w:multiLevelType w:val="hybridMultilevel"/>
    <w:tmpl w:val="B6903812"/>
    <w:lvl w:ilvl="0" w:tplc="AA7E1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966C4"/>
    <w:rsid w:val="000966C4"/>
    <w:rsid w:val="006838AF"/>
    <w:rsid w:val="0097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66C4"/>
    <w:pPr>
      <w:ind w:right="-720"/>
      <w:jc w:val="center"/>
    </w:pPr>
    <w:rPr>
      <w:rFonts w:ascii="Arial Black" w:hAnsi="Arial Black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966C4"/>
    <w:rPr>
      <w:rFonts w:ascii="Arial Black" w:eastAsia="Times New Roman" w:hAnsi="Arial Black" w:cs="Times New Roman"/>
      <w:sz w:val="40"/>
      <w:szCs w:val="20"/>
      <w:lang w:bidi="ar-SA"/>
    </w:rPr>
  </w:style>
  <w:style w:type="paragraph" w:styleId="BodyText">
    <w:name w:val="Body Text"/>
    <w:basedOn w:val="Normal"/>
    <w:link w:val="BodyTextChar"/>
    <w:rsid w:val="000966C4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966C4"/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</dc:creator>
  <cp:lastModifiedBy>Malli</cp:lastModifiedBy>
  <cp:revision>1</cp:revision>
  <dcterms:created xsi:type="dcterms:W3CDTF">2021-02-10T17:05:00Z</dcterms:created>
  <dcterms:modified xsi:type="dcterms:W3CDTF">2021-02-10T17:06:00Z</dcterms:modified>
</cp:coreProperties>
</file>